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2E5A2" w14:textId="77777777" w:rsidR="00D63E98" w:rsidRDefault="00000000">
      <w:pPr>
        <w:pStyle w:val="Heading1"/>
      </w:pPr>
      <w:r>
        <w:t>Call for Resource – Venue Rental (Nabatieh, South Lebanon)</w:t>
      </w:r>
    </w:p>
    <w:p w14:paraId="3F9062ED" w14:textId="77777777" w:rsidR="00D63E98" w:rsidRDefault="00000000">
      <w:pPr>
        <w:pStyle w:val="Heading2"/>
      </w:pPr>
      <w:r>
        <w:t>About NARA</w:t>
      </w:r>
    </w:p>
    <w:p w14:paraId="212FF2D8" w14:textId="77777777" w:rsidR="00D63E98" w:rsidRDefault="00000000">
      <w:r>
        <w:t>نَرى (NARA) – Nurture, Access, Relief – is a youth-led initiative based in South Lebanon that empowers youth of all nationalities, including refugees, through education, protection, mental health support, and community peacebuilding.</w:t>
      </w:r>
    </w:p>
    <w:p w14:paraId="47840CA7" w14:textId="77777777" w:rsidR="00D63E98" w:rsidRDefault="00000000">
      <w:pPr>
        <w:pStyle w:val="Heading2"/>
      </w:pPr>
      <w:r>
        <w:t>Resource Needed</w:t>
      </w:r>
    </w:p>
    <w:p w14:paraId="2FE647BF" w14:textId="77777777" w:rsidR="00D63E98" w:rsidRDefault="00000000">
      <w:r>
        <w:t>NARA is seeking a venue in Nabatieh, South Lebanon, to host the Digital Peace Ambassadors Project for a 6-week period. The venue will be used for interactive training sessions and youth workshops.</w:t>
      </w:r>
    </w:p>
    <w:p w14:paraId="305B4580" w14:textId="77777777" w:rsidR="00D63E98" w:rsidRDefault="00000000">
      <w:pPr>
        <w:pStyle w:val="Heading3"/>
      </w:pPr>
      <w:r>
        <w:t>Requirements for the Venue</w:t>
      </w:r>
    </w:p>
    <w:p w14:paraId="3886148B" w14:textId="1596EE51" w:rsidR="00D63E98" w:rsidRDefault="00000000">
      <w:pPr>
        <w:pStyle w:val="ListBullet"/>
      </w:pPr>
      <w:r>
        <w:t>Capacity to host up to 20</w:t>
      </w:r>
      <w:r w:rsidR="009C5FF6">
        <w:t xml:space="preserve"> </w:t>
      </w:r>
      <w:r>
        <w:t>participants comfortably.</w:t>
      </w:r>
    </w:p>
    <w:p w14:paraId="0ACEF88F" w14:textId="77777777" w:rsidR="00D63E98" w:rsidRDefault="00000000">
      <w:pPr>
        <w:pStyle w:val="ListBullet"/>
      </w:pPr>
      <w:r>
        <w:t>Safe and accessible location in Nabatieh.</w:t>
      </w:r>
    </w:p>
    <w:p w14:paraId="4122342E" w14:textId="77777777" w:rsidR="00D63E98" w:rsidRDefault="00000000">
      <w:pPr>
        <w:pStyle w:val="ListBullet"/>
      </w:pPr>
      <w:r>
        <w:t>Equipped with tables, chairs, and projector / screen (if available).</w:t>
      </w:r>
    </w:p>
    <w:p w14:paraId="5838A552" w14:textId="77777777" w:rsidR="00D63E98" w:rsidRDefault="00000000">
      <w:pPr>
        <w:pStyle w:val="ListBullet"/>
      </w:pPr>
      <w:r>
        <w:t>Availability for part-time use (sessions up to 5 hours/day, multiple days per week) during the 6 weeks.</w:t>
      </w:r>
    </w:p>
    <w:p w14:paraId="102B281D" w14:textId="5A415272" w:rsidR="00D63E98" w:rsidRDefault="00D63E98" w:rsidP="009C5FF6">
      <w:pPr>
        <w:pStyle w:val="ListBullet"/>
        <w:numPr>
          <w:ilvl w:val="0"/>
          <w:numId w:val="0"/>
        </w:numPr>
      </w:pPr>
    </w:p>
    <w:p w14:paraId="62AE9489" w14:textId="77777777" w:rsidR="00D63E98" w:rsidRDefault="00000000">
      <w:pPr>
        <w:pStyle w:val="Heading3"/>
      </w:pPr>
      <w:r>
        <w:t>Duration &amp; Start Date</w:t>
      </w:r>
    </w:p>
    <w:p w14:paraId="5E8527DB" w14:textId="77777777" w:rsidR="00D63E98" w:rsidRDefault="00000000">
      <w:r>
        <w:t>Duration: 6 weeks (part-time sessions)</w:t>
      </w:r>
    </w:p>
    <w:p w14:paraId="3556DF77" w14:textId="4D6024A6" w:rsidR="00D63E98" w:rsidRDefault="00000000">
      <w:r>
        <w:t xml:space="preserve">Start Date: </w:t>
      </w:r>
      <w:r w:rsidR="009C5FF6">
        <w:t>ASAP</w:t>
      </w:r>
    </w:p>
    <w:p w14:paraId="60C7A914" w14:textId="77777777" w:rsidR="00D63E98" w:rsidRDefault="00000000">
      <w:pPr>
        <w:pStyle w:val="Heading3"/>
      </w:pPr>
      <w:r>
        <w:t>Application / Contact</w:t>
      </w:r>
    </w:p>
    <w:p w14:paraId="66AE3DBA" w14:textId="77777777" w:rsidR="00D63E98" w:rsidRDefault="00000000">
      <w:r>
        <w:t>If you can provide a suitable venue, please contact naralebanon@outlook.com with:</w:t>
      </w:r>
    </w:p>
    <w:p w14:paraId="45830421" w14:textId="77777777" w:rsidR="00D63E98" w:rsidRDefault="00000000">
      <w:pPr>
        <w:pStyle w:val="ListBullet"/>
      </w:pPr>
      <w:r>
        <w:t>Venue name and address</w:t>
      </w:r>
    </w:p>
    <w:p w14:paraId="4E422D9F" w14:textId="77777777" w:rsidR="00D63E98" w:rsidRDefault="00000000">
      <w:pPr>
        <w:pStyle w:val="ListBullet"/>
      </w:pPr>
      <w:r>
        <w:t>Capacity and available facilities</w:t>
      </w:r>
    </w:p>
    <w:p w14:paraId="5BDCF91D" w14:textId="77777777" w:rsidR="00D63E98" w:rsidRDefault="00000000">
      <w:pPr>
        <w:pStyle w:val="ListBullet"/>
      </w:pPr>
      <w:r>
        <w:t>Availability for the 6-week period</w:t>
      </w:r>
    </w:p>
    <w:p w14:paraId="474DAAE5" w14:textId="77777777" w:rsidR="00D63E98" w:rsidRDefault="00000000">
      <w:pPr>
        <w:pStyle w:val="ListBullet"/>
      </w:pPr>
      <w:r>
        <w:t>Proposed rental rate</w:t>
      </w:r>
    </w:p>
    <w:p w14:paraId="09A1F979" w14:textId="77777777" w:rsidR="00D63E98" w:rsidRDefault="00000000">
      <w:r>
        <w:t>We look forward to partnering with a safe and suitable space to empower youth and foster community peace in Nabatieh.</w:t>
      </w:r>
    </w:p>
    <w:p w14:paraId="2C941528" w14:textId="760BB2B6" w:rsidR="009C5FF6" w:rsidRDefault="009C5FF6">
      <w:r>
        <w:t>Please contact us on Naralebanon@outlook.com</w:t>
      </w:r>
    </w:p>
    <w:p w14:paraId="38734998" w14:textId="77777777" w:rsidR="009C5FF6" w:rsidRDefault="009C5FF6"/>
    <w:sectPr w:rsidR="009C5F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7710554">
    <w:abstractNumId w:val="8"/>
  </w:num>
  <w:num w:numId="2" w16cid:durableId="257908495">
    <w:abstractNumId w:val="6"/>
  </w:num>
  <w:num w:numId="3" w16cid:durableId="1995183174">
    <w:abstractNumId w:val="5"/>
  </w:num>
  <w:num w:numId="4" w16cid:durableId="1157114886">
    <w:abstractNumId w:val="4"/>
  </w:num>
  <w:num w:numId="5" w16cid:durableId="1868987001">
    <w:abstractNumId w:val="7"/>
  </w:num>
  <w:num w:numId="6" w16cid:durableId="1343973475">
    <w:abstractNumId w:val="3"/>
  </w:num>
  <w:num w:numId="7" w16cid:durableId="496850299">
    <w:abstractNumId w:val="2"/>
  </w:num>
  <w:num w:numId="8" w16cid:durableId="2122844263">
    <w:abstractNumId w:val="1"/>
  </w:num>
  <w:num w:numId="9" w16cid:durableId="192218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C5FF6"/>
    <w:rsid w:val="00AA1D8D"/>
    <w:rsid w:val="00B47730"/>
    <w:rsid w:val="00CB0664"/>
    <w:rsid w:val="00D63E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91E6A"/>
  <w14:defaultImageDpi w14:val="300"/>
  <w15:docId w15:val="{75B50FF2-8B7E-4AB6-B5A0-5CD3DEA7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2013-12-23T23:15:00Z</dcterms:created>
  <dcterms:modified xsi:type="dcterms:W3CDTF">2025-10-10T15:49:00Z</dcterms:modified>
  <cp:category/>
</cp:coreProperties>
</file>